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2543" w14:textId="77777777" w:rsidR="0065085C" w:rsidRDefault="0065085C" w:rsidP="0065085C">
      <w:pPr>
        <w:jc w:val="center"/>
        <w:rPr>
          <w:rFonts w:ascii="Arial" w:hAnsi="Arial" w:cs="Arial"/>
          <w:b/>
          <w:sz w:val="22"/>
          <w:szCs w:val="22"/>
        </w:rPr>
      </w:pPr>
    </w:p>
    <w:p w14:paraId="16D19654" w14:textId="66DAC075" w:rsidR="0065085C" w:rsidRDefault="0065085C" w:rsidP="0065085C">
      <w:pPr>
        <w:jc w:val="center"/>
        <w:rPr>
          <w:rFonts w:ascii="Arial" w:hAnsi="Arial" w:cs="Arial"/>
          <w:b/>
          <w:sz w:val="22"/>
          <w:szCs w:val="22"/>
        </w:rPr>
      </w:pPr>
      <w:r w:rsidRPr="008D3495">
        <w:rPr>
          <w:rFonts w:ascii="Arial" w:hAnsi="Arial" w:cs="Arial"/>
          <w:b/>
          <w:sz w:val="22"/>
          <w:szCs w:val="22"/>
        </w:rPr>
        <w:t xml:space="preserve">CARTA COMPROMISO DE CUMPLIMIENTO Y APLICACIÓN DEL CÓDIGO DE </w:t>
      </w:r>
      <w:r>
        <w:rPr>
          <w:rFonts w:ascii="Arial" w:hAnsi="Arial" w:cs="Arial"/>
          <w:b/>
          <w:sz w:val="22"/>
          <w:szCs w:val="22"/>
        </w:rPr>
        <w:t>É</w:t>
      </w:r>
      <w:r w:rsidRPr="008D3495">
        <w:rPr>
          <w:rFonts w:ascii="Arial" w:hAnsi="Arial" w:cs="Arial"/>
          <w:b/>
          <w:sz w:val="22"/>
          <w:szCs w:val="22"/>
        </w:rPr>
        <w:t>TICA DE LA ADMINISTRACIÓN PUBLICA FEDERAL Y EL CÓDIGO DE CONDUCTA DE CIATEQ, A.C.</w:t>
      </w:r>
    </w:p>
    <w:p w14:paraId="0180C898" w14:textId="77777777" w:rsidR="0065085C" w:rsidRDefault="0065085C" w:rsidP="0065085C">
      <w:pPr>
        <w:jc w:val="center"/>
        <w:rPr>
          <w:rFonts w:ascii="Arial" w:hAnsi="Arial" w:cs="Arial"/>
          <w:b/>
          <w:sz w:val="22"/>
          <w:szCs w:val="22"/>
        </w:rPr>
      </w:pPr>
    </w:p>
    <w:p w14:paraId="449C2BE9" w14:textId="77777777" w:rsidR="0065085C" w:rsidRDefault="0065085C" w:rsidP="0065085C">
      <w:pPr>
        <w:jc w:val="center"/>
        <w:rPr>
          <w:rFonts w:ascii="Arial" w:hAnsi="Arial" w:cs="Arial"/>
          <w:b/>
          <w:sz w:val="22"/>
          <w:szCs w:val="22"/>
        </w:rPr>
      </w:pPr>
    </w:p>
    <w:p w14:paraId="364D686E" w14:textId="77777777" w:rsidR="0065085C" w:rsidRPr="008D3495" w:rsidRDefault="0065085C" w:rsidP="0065085C">
      <w:pPr>
        <w:jc w:val="right"/>
        <w:rPr>
          <w:rFonts w:ascii="Arial" w:hAnsi="Arial" w:cs="Arial"/>
          <w:sz w:val="22"/>
          <w:szCs w:val="22"/>
        </w:rPr>
      </w:pPr>
    </w:p>
    <w:p w14:paraId="306D4E3B" w14:textId="4F972699" w:rsidR="0065085C" w:rsidRPr="008D3495" w:rsidRDefault="0065085C" w:rsidP="0065085C">
      <w:pPr>
        <w:jc w:val="right"/>
        <w:rPr>
          <w:rFonts w:ascii="Century Gothic" w:hAnsi="Century Gothic" w:cs="Arial"/>
          <w:sz w:val="22"/>
          <w:szCs w:val="22"/>
        </w:rPr>
      </w:pPr>
      <w:proofErr w:type="gramStart"/>
      <w:r w:rsidRPr="008D3495">
        <w:rPr>
          <w:rFonts w:ascii="Century Gothic" w:hAnsi="Century Gothic" w:cs="Arial"/>
          <w:sz w:val="22"/>
          <w:szCs w:val="22"/>
        </w:rPr>
        <w:t xml:space="preserve">A </w:t>
      </w:r>
      <w:r w:rsidRPr="008D3495">
        <w:rPr>
          <w:rFonts w:ascii="Century Gothic" w:hAnsi="Century Gothic" w:cs="Arial"/>
          <w:color w:val="808080" w:themeColor="background1" w:themeShade="80"/>
          <w:sz w:val="22"/>
          <w:szCs w:val="22"/>
        </w:rPr>
        <w:t xml:space="preserve"> _</w:t>
      </w:r>
      <w:proofErr w:type="gramEnd"/>
      <w:r w:rsidRPr="008D3495">
        <w:rPr>
          <w:rFonts w:ascii="Century Gothic" w:hAnsi="Century Gothic" w:cs="Arial"/>
          <w:color w:val="808080" w:themeColor="background1" w:themeShade="80"/>
          <w:sz w:val="22"/>
          <w:szCs w:val="22"/>
        </w:rPr>
        <w:t xml:space="preserve">___ </w:t>
      </w:r>
      <w:proofErr w:type="spellStart"/>
      <w:r w:rsidRPr="008D3495">
        <w:rPr>
          <w:rFonts w:ascii="Century Gothic" w:hAnsi="Century Gothic" w:cs="Arial"/>
          <w:sz w:val="22"/>
          <w:szCs w:val="22"/>
        </w:rPr>
        <w:t>de</w:t>
      </w:r>
      <w:proofErr w:type="spellEnd"/>
      <w:r w:rsidRPr="008D3495">
        <w:rPr>
          <w:rFonts w:ascii="Century Gothic" w:hAnsi="Century Gothic" w:cs="Arial"/>
          <w:sz w:val="22"/>
          <w:szCs w:val="22"/>
        </w:rPr>
        <w:t xml:space="preserve"> </w:t>
      </w:r>
      <w:r w:rsidRPr="008D3495">
        <w:rPr>
          <w:rFonts w:ascii="Century Gothic" w:hAnsi="Century Gothic" w:cs="Arial"/>
          <w:color w:val="808080" w:themeColor="background1" w:themeShade="80"/>
          <w:sz w:val="22"/>
          <w:szCs w:val="22"/>
        </w:rPr>
        <w:t>_________</w:t>
      </w:r>
      <w:r>
        <w:rPr>
          <w:rFonts w:ascii="Century Gothic" w:hAnsi="Century Gothic" w:cs="Arial"/>
          <w:color w:val="808080" w:themeColor="background1" w:themeShade="80"/>
          <w:sz w:val="22"/>
          <w:szCs w:val="22"/>
        </w:rPr>
        <w:t>___</w:t>
      </w:r>
      <w:r w:rsidRPr="008D3495">
        <w:rPr>
          <w:rFonts w:ascii="Century Gothic" w:hAnsi="Century Gothic" w:cs="Arial"/>
          <w:color w:val="808080" w:themeColor="background1" w:themeShade="80"/>
          <w:sz w:val="22"/>
          <w:szCs w:val="22"/>
        </w:rPr>
        <w:t>__</w:t>
      </w:r>
      <w:r w:rsidRPr="008D3495">
        <w:rPr>
          <w:rFonts w:ascii="Century Gothic" w:hAnsi="Century Gothic" w:cs="Arial"/>
          <w:sz w:val="22"/>
          <w:szCs w:val="22"/>
        </w:rPr>
        <w:t xml:space="preserve"> de</w:t>
      </w:r>
      <w:r>
        <w:rPr>
          <w:rFonts w:ascii="Century Gothic" w:hAnsi="Century Gothic" w:cs="Arial"/>
          <w:sz w:val="22"/>
          <w:szCs w:val="22"/>
        </w:rPr>
        <w:t>l</w:t>
      </w:r>
      <w:r w:rsidRPr="008D3495">
        <w:rPr>
          <w:rFonts w:ascii="Century Gothic" w:hAnsi="Century Gothic" w:cs="Arial"/>
          <w:sz w:val="22"/>
          <w:szCs w:val="22"/>
        </w:rPr>
        <w:t xml:space="preserve"> 202</w:t>
      </w:r>
      <w:r>
        <w:rPr>
          <w:rFonts w:ascii="Century Gothic" w:hAnsi="Century Gothic" w:cs="Arial"/>
          <w:sz w:val="22"/>
          <w:szCs w:val="22"/>
        </w:rPr>
        <w:t>__</w:t>
      </w:r>
    </w:p>
    <w:p w14:paraId="6C5F03AC" w14:textId="77777777" w:rsidR="0065085C" w:rsidRDefault="0065085C" w:rsidP="0065085C">
      <w:pPr>
        <w:rPr>
          <w:rFonts w:ascii="Century Gothic" w:hAnsi="Century Gothic" w:cs="Arial"/>
          <w:sz w:val="22"/>
          <w:szCs w:val="22"/>
        </w:rPr>
      </w:pPr>
    </w:p>
    <w:p w14:paraId="141CE050" w14:textId="77777777" w:rsidR="0065085C" w:rsidRPr="008D3495" w:rsidRDefault="0065085C" w:rsidP="0065085C">
      <w:pPr>
        <w:rPr>
          <w:rFonts w:ascii="Century Gothic" w:hAnsi="Century Gothic" w:cs="Arial"/>
          <w:sz w:val="22"/>
          <w:szCs w:val="22"/>
        </w:rPr>
      </w:pPr>
      <w:r w:rsidRPr="008D3495">
        <w:rPr>
          <w:rFonts w:ascii="Century Gothic" w:hAnsi="Century Gothic" w:cs="Arial"/>
          <w:sz w:val="22"/>
          <w:szCs w:val="22"/>
        </w:rPr>
        <w:t>CIATEQ, A.C. Centro de Tecnología Avanzada.</w:t>
      </w:r>
    </w:p>
    <w:p w14:paraId="32D6163C" w14:textId="77777777" w:rsidR="0065085C" w:rsidRPr="008D3495" w:rsidRDefault="0065085C" w:rsidP="0065085C">
      <w:pPr>
        <w:rPr>
          <w:rFonts w:ascii="Century Gothic" w:hAnsi="Century Gothic" w:cs="Arial"/>
          <w:sz w:val="22"/>
          <w:szCs w:val="22"/>
        </w:rPr>
      </w:pPr>
      <w:r w:rsidRPr="008D3495">
        <w:rPr>
          <w:rFonts w:ascii="Century Gothic" w:hAnsi="Century Gothic" w:cs="Arial"/>
          <w:sz w:val="22"/>
          <w:szCs w:val="22"/>
        </w:rPr>
        <w:t>A quien corresponda</w:t>
      </w:r>
    </w:p>
    <w:p w14:paraId="5A1FC5FA" w14:textId="77777777" w:rsidR="0065085C" w:rsidRPr="008D3495" w:rsidRDefault="0065085C" w:rsidP="0065085C">
      <w:pPr>
        <w:rPr>
          <w:rFonts w:ascii="Century Gothic" w:hAnsi="Century Gothic" w:cs="Arial"/>
          <w:sz w:val="22"/>
          <w:szCs w:val="22"/>
        </w:rPr>
      </w:pPr>
    </w:p>
    <w:p w14:paraId="0FFADAEB" w14:textId="77777777" w:rsidR="0065085C" w:rsidRPr="008D3495" w:rsidRDefault="0065085C" w:rsidP="0065085C">
      <w:pPr>
        <w:jc w:val="both"/>
        <w:rPr>
          <w:rFonts w:ascii="Century Gothic" w:hAnsi="Century Gothic" w:cs="Arial"/>
          <w:sz w:val="22"/>
          <w:szCs w:val="22"/>
          <w:lang w:eastAsia="es-MX"/>
        </w:rPr>
      </w:pP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Por medio de la presente manifiesto </w:t>
      </w:r>
      <w:r w:rsidRPr="008D3495">
        <w:rPr>
          <w:rFonts w:ascii="Century Gothic" w:hAnsi="Century Gothic" w:cs="Arial"/>
          <w:b/>
          <w:bCs/>
          <w:sz w:val="22"/>
          <w:szCs w:val="22"/>
          <w:lang w:eastAsia="es-MX"/>
        </w:rPr>
        <w:t xml:space="preserve">“Bajo Protesta de Decir Verdad” 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que he leído el Código de Ética de la Administración Pública del Gobierno Federal y el Código de Conducta de CIATEQ, A.C. Centro de Tecnología Avanzada, que se encuentran públicos para su consulta, en la página electrónica institucional </w:t>
      </w:r>
      <w:hyperlink r:id="rId11" w:history="1">
        <w:r w:rsidRPr="008D3495">
          <w:rPr>
            <w:rStyle w:val="Hyperlink"/>
            <w:rFonts w:ascii="Century Gothic" w:hAnsi="Century Gothic" w:cs="Arial"/>
            <w:sz w:val="22"/>
            <w:szCs w:val="22"/>
            <w:lang w:eastAsia="es-MX"/>
          </w:rPr>
          <w:t>https://www.ciateq.mx/index.php/conoce-ciateq/2013-12-10-16-40-34.html</w:t>
        </w:r>
      </w:hyperlink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, asimismo manifiesto que actuaré conforme a los </w:t>
      </w:r>
      <w:r w:rsidRPr="000B0DF6">
        <w:rPr>
          <w:rFonts w:ascii="Century Gothic" w:hAnsi="Century Gothic" w:cs="Arial"/>
          <w:bCs/>
          <w:sz w:val="22"/>
          <w:szCs w:val="22"/>
          <w:lang w:eastAsia="es-MX"/>
        </w:rPr>
        <w:t>principios constitucionales y legales de Respeto a los Derechos Humanos, Legalidad, Honradez, Lealtad, Imparcialidad, Eficiencia, Eficacia y Transparencia, así mismo me conduciré conforme a los valores de res</w:t>
      </w:r>
      <w:bookmarkStart w:id="0" w:name="_Toc9350491"/>
      <w:r w:rsidRPr="000B0DF6">
        <w:rPr>
          <w:rFonts w:ascii="Century Gothic" w:hAnsi="Century Gothic" w:cs="Arial"/>
          <w:bCs/>
          <w:sz w:val="22"/>
          <w:szCs w:val="22"/>
          <w:lang w:eastAsia="es-MX"/>
        </w:rPr>
        <w:t>peto, liderazgo, cooperación y cuidado del entorno cultural y ecológico</w:t>
      </w:r>
      <w:bookmarkEnd w:id="0"/>
      <w:r w:rsidRPr="000B0DF6">
        <w:rPr>
          <w:rFonts w:ascii="Century Gothic" w:hAnsi="Century Gothic" w:cs="Arial"/>
          <w:bCs/>
          <w:sz w:val="22"/>
          <w:szCs w:val="22"/>
          <w:lang w:eastAsia="es-MX"/>
        </w:rPr>
        <w:t>, observaré las reglas de integridad y tendré presentes los compromisos del Servidor Público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 en las funciones que me sean encomendadas</w:t>
      </w:r>
      <w:r>
        <w:rPr>
          <w:rFonts w:ascii="Century Gothic" w:hAnsi="Century Gothic" w:cs="Arial"/>
          <w:sz w:val="22"/>
          <w:szCs w:val="22"/>
          <w:lang w:eastAsia="es-MX"/>
        </w:rPr>
        <w:t xml:space="preserve"> con motivo de mi  empleo, cargo o comisión en esta Entidad.</w:t>
      </w:r>
    </w:p>
    <w:p w14:paraId="25AD2DB5" w14:textId="77777777" w:rsidR="0065085C" w:rsidRPr="008D3495" w:rsidRDefault="0065085C" w:rsidP="0065085C">
      <w:pPr>
        <w:jc w:val="both"/>
        <w:rPr>
          <w:rFonts w:ascii="Century Gothic" w:hAnsi="Century Gothic" w:cs="Arial"/>
          <w:sz w:val="22"/>
          <w:szCs w:val="22"/>
        </w:rPr>
      </w:pPr>
    </w:p>
    <w:p w14:paraId="7FBF4567" w14:textId="77777777" w:rsidR="0065085C" w:rsidRPr="00B02DAA" w:rsidRDefault="0065085C" w:rsidP="0065085C">
      <w:pPr>
        <w:jc w:val="both"/>
        <w:rPr>
          <w:rFonts w:ascii="Century Gothic" w:hAnsi="Century Gothic" w:cs="Arial"/>
          <w:sz w:val="22"/>
          <w:szCs w:val="22"/>
          <w:lang w:eastAsia="es-MX"/>
        </w:rPr>
      </w:pPr>
      <w:r w:rsidRPr="008D3495">
        <w:rPr>
          <w:rFonts w:ascii="Century Gothic" w:hAnsi="Century Gothic" w:cs="Arial"/>
          <w:sz w:val="22"/>
          <w:szCs w:val="22"/>
          <w:lang w:eastAsia="es-MX"/>
        </w:rPr>
        <w:t>De conformidad a lo anterior, reconozco y acepto que, si no doy cumplimiento a lo establecido</w:t>
      </w:r>
      <w:r>
        <w:rPr>
          <w:rFonts w:ascii="Century Gothic" w:hAnsi="Century Gothic" w:cs="Arial"/>
          <w:sz w:val="22"/>
          <w:szCs w:val="22"/>
          <w:lang w:eastAsia="es-MX"/>
        </w:rPr>
        <w:t xml:space="preserve"> en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 l</w:t>
      </w:r>
      <w:r>
        <w:rPr>
          <w:rFonts w:ascii="Century Gothic" w:hAnsi="Century Gothic" w:cs="Arial"/>
          <w:sz w:val="22"/>
          <w:szCs w:val="22"/>
          <w:lang w:eastAsia="es-MX"/>
        </w:rPr>
        <w:t>a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>s disposi</w:t>
      </w:r>
      <w:r>
        <w:rPr>
          <w:rFonts w:ascii="Century Gothic" w:hAnsi="Century Gothic" w:cs="Arial"/>
          <w:sz w:val="22"/>
          <w:szCs w:val="22"/>
          <w:lang w:eastAsia="es-MX"/>
        </w:rPr>
        <w:t>ciones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 normativos señalados con antelación, me haré acreedor(a) a</w:t>
      </w:r>
      <w:r>
        <w:rPr>
          <w:rFonts w:ascii="Century Gothic" w:hAnsi="Century Gothic" w:cs="Arial"/>
          <w:sz w:val="22"/>
          <w:szCs w:val="22"/>
          <w:lang w:eastAsia="es-MX"/>
        </w:rPr>
        <w:t xml:space="preserve"> la</w:t>
      </w:r>
      <w:r w:rsidRPr="008D3495">
        <w:rPr>
          <w:rFonts w:ascii="Century Gothic" w:hAnsi="Century Gothic" w:cs="Arial"/>
          <w:sz w:val="22"/>
          <w:szCs w:val="22"/>
          <w:lang w:eastAsia="es-MX"/>
        </w:rPr>
        <w:t xml:space="preserve"> sanción administrativa correspondiente, la cual será calificada por el Órgano Interno de Control en términos de lo establecido en la Ley General de Responsabilidades Administrativas</w:t>
      </w:r>
      <w:r w:rsidRPr="008D3495">
        <w:rPr>
          <w:rFonts w:ascii="Century Gothic" w:hAnsi="Century Gothic" w:cs="Arial"/>
          <w:sz w:val="22"/>
          <w:szCs w:val="22"/>
        </w:rPr>
        <w:t>.</w:t>
      </w:r>
    </w:p>
    <w:p w14:paraId="67D679A6" w14:textId="77777777" w:rsidR="0065085C" w:rsidRPr="008D3495" w:rsidRDefault="0065085C" w:rsidP="0065085C">
      <w:pPr>
        <w:jc w:val="both"/>
        <w:rPr>
          <w:rFonts w:ascii="Century Gothic" w:hAnsi="Century Gothic" w:cs="Arial"/>
          <w:sz w:val="22"/>
          <w:szCs w:val="22"/>
        </w:rPr>
      </w:pPr>
    </w:p>
    <w:p w14:paraId="2A05D19D" w14:textId="77777777" w:rsidR="0065085C" w:rsidRDefault="0065085C" w:rsidP="0065085C">
      <w:pPr>
        <w:jc w:val="both"/>
        <w:rPr>
          <w:rFonts w:ascii="Century Gothic" w:hAnsi="Century Gothic" w:cs="Arial"/>
          <w:sz w:val="22"/>
          <w:szCs w:val="22"/>
        </w:rPr>
      </w:pPr>
    </w:p>
    <w:p w14:paraId="5C9AEB37" w14:textId="77777777" w:rsidR="0065085C" w:rsidRPr="008D3495" w:rsidRDefault="0065085C" w:rsidP="0065085C">
      <w:pPr>
        <w:jc w:val="both"/>
        <w:rPr>
          <w:rFonts w:ascii="Century Gothic" w:hAnsi="Century Gothic" w:cs="Arial"/>
          <w:sz w:val="22"/>
          <w:szCs w:val="22"/>
        </w:rPr>
      </w:pPr>
    </w:p>
    <w:p w14:paraId="3C4734A0" w14:textId="77777777" w:rsidR="0065085C" w:rsidRPr="008D3495" w:rsidRDefault="0065085C" w:rsidP="0065085C">
      <w:pPr>
        <w:jc w:val="both"/>
        <w:rPr>
          <w:rFonts w:ascii="Century Gothic" w:hAnsi="Century Gothic" w:cs="Arial"/>
          <w:sz w:val="22"/>
          <w:szCs w:val="22"/>
        </w:rPr>
      </w:pPr>
    </w:p>
    <w:p w14:paraId="07237C62" w14:textId="77777777" w:rsidR="00F02EC7" w:rsidRDefault="00F02EC7" w:rsidP="00F02EC7">
      <w:pPr>
        <w:jc w:val="center"/>
        <w:rPr>
          <w:rFonts w:ascii="Century Gothic" w:hAnsi="Century Gothic" w:cs="Arial"/>
          <w:sz w:val="22"/>
          <w:szCs w:val="22"/>
        </w:rPr>
      </w:pPr>
      <w:r w:rsidRPr="008D3495">
        <w:rPr>
          <w:rFonts w:ascii="Century Gothic" w:hAnsi="Century Gothic" w:cs="Arial"/>
          <w:sz w:val="22"/>
          <w:szCs w:val="22"/>
        </w:rPr>
        <w:t>A t e n t a m e n t e</w:t>
      </w:r>
    </w:p>
    <w:p w14:paraId="776765DC" w14:textId="77777777" w:rsidR="00F02EC7" w:rsidRDefault="00F02EC7" w:rsidP="00F02EC7">
      <w:pPr>
        <w:jc w:val="center"/>
        <w:rPr>
          <w:rFonts w:ascii="Century Gothic" w:hAnsi="Century Gothic" w:cs="Arial"/>
          <w:sz w:val="22"/>
          <w:szCs w:val="22"/>
        </w:rPr>
      </w:pPr>
    </w:p>
    <w:p w14:paraId="54BB93D8" w14:textId="77777777" w:rsidR="00F02EC7" w:rsidRDefault="00F02EC7" w:rsidP="00F02EC7">
      <w:pPr>
        <w:jc w:val="center"/>
        <w:rPr>
          <w:rFonts w:ascii="Century Gothic" w:hAnsi="Century Gothic" w:cs="Arial"/>
          <w:sz w:val="22"/>
          <w:szCs w:val="22"/>
        </w:rPr>
      </w:pPr>
    </w:p>
    <w:p w14:paraId="3B23A71A" w14:textId="77777777" w:rsidR="00F02EC7" w:rsidRPr="008D3495" w:rsidRDefault="00F02EC7" w:rsidP="00F02EC7">
      <w:pPr>
        <w:jc w:val="center"/>
        <w:rPr>
          <w:rFonts w:ascii="Century Gothic" w:hAnsi="Century Gothic" w:cs="Arial"/>
          <w:sz w:val="22"/>
          <w:szCs w:val="22"/>
        </w:rPr>
      </w:pPr>
    </w:p>
    <w:p w14:paraId="61CE5DEB" w14:textId="77777777" w:rsidR="00F02EC7" w:rsidRDefault="00F02EC7" w:rsidP="00F02EC7">
      <w:pPr>
        <w:jc w:val="center"/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</w:pPr>
      <w:r w:rsidRPr="009367F7"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________________________________________________</w:t>
      </w:r>
    </w:p>
    <w:p w14:paraId="44F5F988" w14:textId="77777777" w:rsidR="00F02EC7" w:rsidRDefault="00F02EC7" w:rsidP="00F02EC7">
      <w:pPr>
        <w:jc w:val="center"/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(Nombre, No. de Nomina, firma y fecha)</w:t>
      </w:r>
    </w:p>
    <w:p w14:paraId="2B72A53B" w14:textId="77777777" w:rsidR="00F02EC7" w:rsidRDefault="00F02EC7" w:rsidP="00F02EC7">
      <w:pPr>
        <w:jc w:val="center"/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</w:pPr>
    </w:p>
    <w:p w14:paraId="6839A591" w14:textId="77777777" w:rsidR="00F02EC7" w:rsidRDefault="00F02EC7" w:rsidP="00F02EC7">
      <w:pPr>
        <w:jc w:val="center"/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 xml:space="preserve">Para los otros casos:  Nombre, # ID, identificar la calidad con las que se ostenta o identifica (Ejemplo: </w:t>
      </w:r>
      <w:proofErr w:type="spellStart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Posdoctorante</w:t>
      </w:r>
      <w:proofErr w:type="spellEnd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Catedrá</w:t>
      </w:r>
      <w:proofErr w:type="spellEnd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 xml:space="preserve"> CONACYT, becarios </w:t>
      </w:r>
      <w:proofErr w:type="spellStart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etc</w:t>
      </w:r>
      <w:proofErr w:type="spellEnd"/>
      <w:r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  <w:t>)</w:t>
      </w:r>
    </w:p>
    <w:p w14:paraId="0691A36A" w14:textId="77777777" w:rsidR="00F02EC7" w:rsidRPr="009367F7" w:rsidRDefault="00F02EC7" w:rsidP="00F02EC7">
      <w:pPr>
        <w:jc w:val="center"/>
        <w:rPr>
          <w:rFonts w:ascii="Century Gothic" w:hAnsi="Century Gothic" w:cs="Arial"/>
          <w:b/>
          <w:bCs/>
          <w:color w:val="808080" w:themeColor="background1" w:themeShade="80"/>
          <w:sz w:val="22"/>
          <w:szCs w:val="22"/>
        </w:rPr>
      </w:pPr>
    </w:p>
    <w:p w14:paraId="1AF0030A" w14:textId="77777777" w:rsidR="0065085C" w:rsidRDefault="0065085C" w:rsidP="0065085C">
      <w:pPr>
        <w:rPr>
          <w:rStyle w:val="hps"/>
        </w:rPr>
      </w:pPr>
    </w:p>
    <w:sectPr w:rsidR="0065085C" w:rsidSect="00CC14FA">
      <w:headerReference w:type="default" r:id="rId12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8376" w14:textId="77777777" w:rsidR="00FF60BF" w:rsidRDefault="00FF60BF" w:rsidP="005C6F62">
      <w:r>
        <w:separator/>
      </w:r>
    </w:p>
  </w:endnote>
  <w:endnote w:type="continuationSeparator" w:id="0">
    <w:p w14:paraId="55019C1D" w14:textId="77777777" w:rsidR="00FF60BF" w:rsidRDefault="00FF60B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6F9" w14:textId="77777777" w:rsidR="00FF60BF" w:rsidRDefault="00FF60BF" w:rsidP="005C6F62">
      <w:r>
        <w:separator/>
      </w:r>
    </w:p>
  </w:footnote>
  <w:footnote w:type="continuationSeparator" w:id="0">
    <w:p w14:paraId="38905E51" w14:textId="77777777" w:rsidR="00FF60BF" w:rsidRDefault="00FF60B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B2DDD9B" w:rsidR="005C6F62" w:rsidRDefault="00F02EC7">
    <w:pPr>
      <w:pStyle w:val="Header"/>
    </w:pPr>
    <w:sdt>
      <w:sdtPr>
        <w:id w:val="-214587522"/>
        <w:docPartObj>
          <w:docPartGallery w:val="Page Numbers (Margins)"/>
          <w:docPartUnique/>
        </w:docPartObj>
      </w:sdtPr>
      <w:sdtEndPr/>
      <w:sdtContent>
        <w:r w:rsidR="00582B6F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919705" wp14:editId="18B1CF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28143199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B57F5" w14:textId="77777777" w:rsidR="00582B6F" w:rsidRDefault="00582B6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19705"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95B57F5" w14:textId="77777777" w:rsidR="00582B6F" w:rsidRDefault="00582B6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084F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2B8F71FC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2399" cy="10037256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399" cy="1003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1C6"/>
    <w:multiLevelType w:val="hybridMultilevel"/>
    <w:tmpl w:val="03B0CC6A"/>
    <w:lvl w:ilvl="0" w:tplc="DADE1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462"/>
    <w:multiLevelType w:val="hybridMultilevel"/>
    <w:tmpl w:val="75FA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B16"/>
    <w:multiLevelType w:val="hybridMultilevel"/>
    <w:tmpl w:val="2DEE7F0C"/>
    <w:lvl w:ilvl="0" w:tplc="B96E67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A3F"/>
    <w:multiLevelType w:val="hybridMultilevel"/>
    <w:tmpl w:val="65C6BEAA"/>
    <w:lvl w:ilvl="0" w:tplc="13A645D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7C7"/>
    <w:multiLevelType w:val="hybridMultilevel"/>
    <w:tmpl w:val="B7D2A3C0"/>
    <w:lvl w:ilvl="0" w:tplc="9E1AB44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8B2"/>
    <w:multiLevelType w:val="hybridMultilevel"/>
    <w:tmpl w:val="2FE02026"/>
    <w:lvl w:ilvl="0" w:tplc="C01A357E">
      <w:start w:val="1"/>
      <w:numFmt w:val="decimal"/>
      <w:lvlText w:val="%1."/>
      <w:lvlJc w:val="right"/>
      <w:pPr>
        <w:ind w:left="720" w:hanging="360"/>
      </w:pPr>
      <w:rPr>
        <w:rFonts w:ascii="Century Gothic" w:eastAsiaTheme="minorHAnsi" w:hAnsi="Century Gothic" w:cs="Montserr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25D7"/>
    <w:multiLevelType w:val="hybridMultilevel"/>
    <w:tmpl w:val="D6286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262CB"/>
    <w:multiLevelType w:val="hybridMultilevel"/>
    <w:tmpl w:val="41C4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88372">
    <w:abstractNumId w:val="4"/>
  </w:num>
  <w:num w:numId="2" w16cid:durableId="839388026">
    <w:abstractNumId w:val="0"/>
  </w:num>
  <w:num w:numId="3" w16cid:durableId="598760231">
    <w:abstractNumId w:val="3"/>
  </w:num>
  <w:num w:numId="4" w16cid:durableId="551697377">
    <w:abstractNumId w:val="2"/>
  </w:num>
  <w:num w:numId="5" w16cid:durableId="1968658228">
    <w:abstractNumId w:val="7"/>
  </w:num>
  <w:num w:numId="6" w16cid:durableId="1363241799">
    <w:abstractNumId w:val="5"/>
  </w:num>
  <w:num w:numId="7" w16cid:durableId="1712881149">
    <w:abstractNumId w:val="6"/>
  </w:num>
  <w:num w:numId="8" w16cid:durableId="149437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43718"/>
    <w:rsid w:val="0006194C"/>
    <w:rsid w:val="00075990"/>
    <w:rsid w:val="000E75F5"/>
    <w:rsid w:val="000F1175"/>
    <w:rsid w:val="000F234A"/>
    <w:rsid w:val="000F77C7"/>
    <w:rsid w:val="001149BA"/>
    <w:rsid w:val="0012240E"/>
    <w:rsid w:val="00126E7B"/>
    <w:rsid w:val="00147305"/>
    <w:rsid w:val="0015077E"/>
    <w:rsid w:val="0018280B"/>
    <w:rsid w:val="001E0A72"/>
    <w:rsid w:val="002221D3"/>
    <w:rsid w:val="002A704A"/>
    <w:rsid w:val="002C1482"/>
    <w:rsid w:val="002D2C06"/>
    <w:rsid w:val="003067D8"/>
    <w:rsid w:val="00324F5E"/>
    <w:rsid w:val="00327A72"/>
    <w:rsid w:val="003424B4"/>
    <w:rsid w:val="003503AD"/>
    <w:rsid w:val="003654B7"/>
    <w:rsid w:val="00374185"/>
    <w:rsid w:val="003860B6"/>
    <w:rsid w:val="003A0948"/>
    <w:rsid w:val="003B277E"/>
    <w:rsid w:val="003C20A8"/>
    <w:rsid w:val="003E2B98"/>
    <w:rsid w:val="0040209F"/>
    <w:rsid w:val="00424A75"/>
    <w:rsid w:val="004337EF"/>
    <w:rsid w:val="004636CF"/>
    <w:rsid w:val="00473F99"/>
    <w:rsid w:val="00492063"/>
    <w:rsid w:val="004B6169"/>
    <w:rsid w:val="004C3E7E"/>
    <w:rsid w:val="004C4462"/>
    <w:rsid w:val="004C64FF"/>
    <w:rsid w:val="004D34E4"/>
    <w:rsid w:val="004E0CD2"/>
    <w:rsid w:val="00504D28"/>
    <w:rsid w:val="00521115"/>
    <w:rsid w:val="00531773"/>
    <w:rsid w:val="00535CAB"/>
    <w:rsid w:val="005563E3"/>
    <w:rsid w:val="00563455"/>
    <w:rsid w:val="00582B6F"/>
    <w:rsid w:val="005C47D3"/>
    <w:rsid w:val="005C6F62"/>
    <w:rsid w:val="005F1AE7"/>
    <w:rsid w:val="00621622"/>
    <w:rsid w:val="006427B6"/>
    <w:rsid w:val="0065085C"/>
    <w:rsid w:val="00650A03"/>
    <w:rsid w:val="006646F0"/>
    <w:rsid w:val="00673B76"/>
    <w:rsid w:val="00674670"/>
    <w:rsid w:val="0069291B"/>
    <w:rsid w:val="006A0EC2"/>
    <w:rsid w:val="006B31D1"/>
    <w:rsid w:val="006B3BA5"/>
    <w:rsid w:val="006C21CC"/>
    <w:rsid w:val="006C4F9D"/>
    <w:rsid w:val="006D0505"/>
    <w:rsid w:val="006D3D47"/>
    <w:rsid w:val="006D68C7"/>
    <w:rsid w:val="006E3E2D"/>
    <w:rsid w:val="006F39E5"/>
    <w:rsid w:val="007225C1"/>
    <w:rsid w:val="00734947"/>
    <w:rsid w:val="00784358"/>
    <w:rsid w:val="00786DEE"/>
    <w:rsid w:val="007902DE"/>
    <w:rsid w:val="00790C92"/>
    <w:rsid w:val="007B12DA"/>
    <w:rsid w:val="007C0893"/>
    <w:rsid w:val="007D4941"/>
    <w:rsid w:val="00805376"/>
    <w:rsid w:val="008070A5"/>
    <w:rsid w:val="008144FA"/>
    <w:rsid w:val="00820AB2"/>
    <w:rsid w:val="0084377C"/>
    <w:rsid w:val="00854DB0"/>
    <w:rsid w:val="00855E1D"/>
    <w:rsid w:val="008822B4"/>
    <w:rsid w:val="008A1D3D"/>
    <w:rsid w:val="008A6923"/>
    <w:rsid w:val="008E29B3"/>
    <w:rsid w:val="008F09FE"/>
    <w:rsid w:val="0090066B"/>
    <w:rsid w:val="0092086B"/>
    <w:rsid w:val="0092612A"/>
    <w:rsid w:val="0094206D"/>
    <w:rsid w:val="009456F8"/>
    <w:rsid w:val="0097446F"/>
    <w:rsid w:val="009947F3"/>
    <w:rsid w:val="009C3F7A"/>
    <w:rsid w:val="00A00D9E"/>
    <w:rsid w:val="00A316DF"/>
    <w:rsid w:val="00A35CC7"/>
    <w:rsid w:val="00A752AD"/>
    <w:rsid w:val="00A84D13"/>
    <w:rsid w:val="00AA73DA"/>
    <w:rsid w:val="00AB3466"/>
    <w:rsid w:val="00AE34B8"/>
    <w:rsid w:val="00AF4834"/>
    <w:rsid w:val="00B16560"/>
    <w:rsid w:val="00B22F1C"/>
    <w:rsid w:val="00B43B73"/>
    <w:rsid w:val="00B5084F"/>
    <w:rsid w:val="00B62B64"/>
    <w:rsid w:val="00B67435"/>
    <w:rsid w:val="00B8128F"/>
    <w:rsid w:val="00B8392F"/>
    <w:rsid w:val="00B84437"/>
    <w:rsid w:val="00B85AC8"/>
    <w:rsid w:val="00BC1E6E"/>
    <w:rsid w:val="00BC5DEB"/>
    <w:rsid w:val="00BE1D18"/>
    <w:rsid w:val="00C20067"/>
    <w:rsid w:val="00C230B1"/>
    <w:rsid w:val="00C44B55"/>
    <w:rsid w:val="00C50A7D"/>
    <w:rsid w:val="00C548A3"/>
    <w:rsid w:val="00C778EA"/>
    <w:rsid w:val="00C806D8"/>
    <w:rsid w:val="00C826A2"/>
    <w:rsid w:val="00C83E34"/>
    <w:rsid w:val="00CC14FA"/>
    <w:rsid w:val="00CD7723"/>
    <w:rsid w:val="00CE1375"/>
    <w:rsid w:val="00D15D3A"/>
    <w:rsid w:val="00D53B5C"/>
    <w:rsid w:val="00D555C3"/>
    <w:rsid w:val="00D96584"/>
    <w:rsid w:val="00DC1F02"/>
    <w:rsid w:val="00E03D15"/>
    <w:rsid w:val="00E23329"/>
    <w:rsid w:val="00E24881"/>
    <w:rsid w:val="00E25BFC"/>
    <w:rsid w:val="00E528C1"/>
    <w:rsid w:val="00E766E3"/>
    <w:rsid w:val="00E9134E"/>
    <w:rsid w:val="00EA3C4E"/>
    <w:rsid w:val="00EB026E"/>
    <w:rsid w:val="00EC16C4"/>
    <w:rsid w:val="00ED1DA1"/>
    <w:rsid w:val="00ED5022"/>
    <w:rsid w:val="00F0177F"/>
    <w:rsid w:val="00F02EC7"/>
    <w:rsid w:val="00F1112B"/>
    <w:rsid w:val="00F3285E"/>
    <w:rsid w:val="00F41F4E"/>
    <w:rsid w:val="00F6102A"/>
    <w:rsid w:val="00F612C7"/>
    <w:rsid w:val="00F862A7"/>
    <w:rsid w:val="00F9469B"/>
    <w:rsid w:val="00FC0CA6"/>
    <w:rsid w:val="00FC1801"/>
    <w:rsid w:val="00FE4113"/>
    <w:rsid w:val="00FF60B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70C56250-6C59-3A4B-9870-62A3925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2221D3"/>
    <w:rPr>
      <w:rFonts w:eastAsiaTheme="minorHAnsi"/>
      <w:sz w:val="22"/>
      <w:szCs w:val="22"/>
      <w:lang w:val="es-MX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21D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A84D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39"/>
    <w:rsid w:val="00A84D1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D7723"/>
  </w:style>
  <w:style w:type="paragraph" w:styleId="ListParagraph">
    <w:name w:val="List Paragraph"/>
    <w:aliases w:val="4 Párrafo de lista,Figuras,Dot pt,No Spacing1,List Paragraph Char Char Char,Indicator Text,List Paragraph1,Numbered Para 1,DH1,Listas,lp1,Light Grid - Accent 31"/>
    <w:basedOn w:val="Normal"/>
    <w:link w:val="ListParagraphChar"/>
    <w:uiPriority w:val="34"/>
    <w:qFormat/>
    <w:rsid w:val="00324F5E"/>
    <w:pPr>
      <w:ind w:left="720"/>
    </w:pPr>
    <w:rPr>
      <w:rFonts w:ascii="Calibri" w:eastAsiaTheme="minorHAnsi" w:hAnsi="Calibri" w:cs="Times New Roman"/>
      <w:sz w:val="22"/>
      <w:szCs w:val="22"/>
      <w:lang w:val="es-MX" w:eastAsia="en-US"/>
    </w:rPr>
  </w:style>
  <w:style w:type="character" w:customStyle="1" w:styleId="ListParagraphChar">
    <w:name w:val="List Paragraph Char"/>
    <w:aliases w:val="4 Párrafo de lista Char,Figuras Char,Dot pt Char,No Spacing1 Char,List Paragraph Char Char Char Char,Indicator Text Char,List Paragraph1 Char,Numbered Para 1 Char,DH1 Char,Listas Char,lp1 Char,Light Grid - Accent 31 Char"/>
    <w:link w:val="ListParagraph"/>
    <w:uiPriority w:val="34"/>
    <w:rsid w:val="00324F5E"/>
    <w:rPr>
      <w:rFonts w:ascii="Calibri" w:eastAsiaTheme="minorHAnsi" w:hAnsi="Calibri" w:cs="Times New Roman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5F1A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E7"/>
    <w:rPr>
      <w:color w:val="605E5C"/>
      <w:shd w:val="clear" w:color="auto" w:fill="E1DFDD"/>
    </w:rPr>
  </w:style>
  <w:style w:type="paragraph" w:customStyle="1" w:styleId="Default">
    <w:name w:val="Default"/>
    <w:rsid w:val="00C778EA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ateq.mx/index.php/conoce-ciateq/2013-12-10-16-40-34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2F7D3-4F3E-41C3-A392-D6375EAA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F630DC-0E09-4346-8C1F-D03D9B9549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EB0B0A-587E-4B26-A9EE-D5FC501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Rosa Maria Salazar Garcia</cp:lastModifiedBy>
  <cp:revision>3</cp:revision>
  <cp:lastPrinted>2018-12-10T18:18:00Z</cp:lastPrinted>
  <dcterms:created xsi:type="dcterms:W3CDTF">2023-06-22T22:21:00Z</dcterms:created>
  <dcterms:modified xsi:type="dcterms:W3CDTF">2023-06-22T22:24:00Z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